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9" w:rsidRDefault="00F66328" w:rsidP="009C3AE9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  <w:r w:rsidRPr="009C3AE9">
        <w:rPr>
          <w:rFonts w:asciiTheme="majorHAnsi" w:hAnsiTheme="majorHAnsi"/>
          <w:b/>
          <w:caps/>
          <w:sz w:val="24"/>
          <w:szCs w:val="24"/>
        </w:rPr>
        <w:t>КАКВО ТРЯБ</w:t>
      </w:r>
      <w:r w:rsidR="009C3AE9" w:rsidRPr="009C3AE9">
        <w:rPr>
          <w:rFonts w:asciiTheme="majorHAnsi" w:hAnsiTheme="majorHAnsi"/>
          <w:b/>
          <w:caps/>
          <w:sz w:val="24"/>
          <w:szCs w:val="24"/>
        </w:rPr>
        <w:t>ВА ДА ЗНАЕМ ПО Човек и Природа от</w:t>
      </w:r>
      <w:r w:rsidRPr="009C3AE9">
        <w:rPr>
          <w:rFonts w:asciiTheme="majorHAnsi" w:hAnsiTheme="majorHAnsi"/>
          <w:b/>
          <w:caps/>
          <w:sz w:val="24"/>
          <w:szCs w:val="24"/>
        </w:rPr>
        <w:t xml:space="preserve"> 3 клас 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caps/>
          <w:sz w:val="24"/>
          <w:szCs w:val="24"/>
        </w:rPr>
        <w:br/>
      </w:r>
      <w:r w:rsidR="009C3AE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</w:t>
      </w:r>
      <w:r w:rsidRPr="009C3AE9">
        <w:rPr>
          <w:rFonts w:asciiTheme="majorHAnsi" w:hAnsiTheme="majorHAnsi"/>
          <w:b/>
          <w:sz w:val="24"/>
          <w:szCs w:val="24"/>
        </w:rPr>
        <w:t>ТЕЛА И ВЕЩЕСТВА</w:t>
      </w:r>
      <w:r w:rsidRPr="009C3AE9">
        <w:rPr>
          <w:rFonts w:asciiTheme="majorHAnsi" w:hAnsiTheme="majorHAnsi"/>
          <w:b/>
          <w:sz w:val="24"/>
          <w:szCs w:val="24"/>
        </w:rPr>
        <w:br/>
        <w:t>ТЯЛО</w:t>
      </w:r>
      <w:r w:rsidRPr="009C3AE9">
        <w:rPr>
          <w:rFonts w:asciiTheme="majorHAnsi" w:hAnsiTheme="majorHAnsi"/>
          <w:sz w:val="24"/>
          <w:szCs w:val="24"/>
        </w:rPr>
        <w:t> е всяко нещо, което се среща в природата или е направено от човека.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ТЕЛА ОТ ПРИРОДАТА</w:t>
      </w:r>
      <w:r w:rsidRPr="009C3AE9">
        <w:rPr>
          <w:rFonts w:asciiTheme="majorHAnsi" w:hAnsiTheme="majorHAnsi"/>
          <w:sz w:val="24"/>
          <w:szCs w:val="24"/>
        </w:rPr>
        <w:t xml:space="preserve"> са скалите, планините, облаците </w:t>
      </w:r>
      <w:r w:rsidR="009C3AE9">
        <w:rPr>
          <w:rFonts w:asciiTheme="majorHAnsi" w:hAnsiTheme="majorHAnsi"/>
          <w:sz w:val="24"/>
          <w:szCs w:val="24"/>
        </w:rPr>
        <w:t xml:space="preserve"> - те са част от НЕЖИВАТА ПРИРОДА</w:t>
      </w:r>
      <w:r w:rsidRPr="009C3AE9">
        <w:rPr>
          <w:rFonts w:asciiTheme="majorHAnsi" w:hAnsiTheme="majorHAnsi"/>
          <w:sz w:val="24"/>
          <w:szCs w:val="24"/>
        </w:rPr>
        <w:t>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ТЕЛА, НАПРАВЕНИ ОТ ЧОВЕКА</w:t>
      </w:r>
      <w:r w:rsidRPr="009C3AE9">
        <w:rPr>
          <w:rFonts w:asciiTheme="majorHAnsi" w:hAnsiTheme="majorHAnsi"/>
          <w:sz w:val="24"/>
          <w:szCs w:val="24"/>
        </w:rPr>
        <w:t> са моливът, книгата, телевизорът 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ВИДОВЕ ТЕЛА :</w:t>
      </w:r>
      <w:r w:rsidRPr="009C3AE9">
        <w:rPr>
          <w:rFonts w:asciiTheme="majorHAnsi" w:hAnsiTheme="majorHAnsi"/>
          <w:b/>
          <w:sz w:val="24"/>
          <w:szCs w:val="24"/>
        </w:rPr>
        <w:br/>
        <w:t>НЕЖИВИ ТЕЛА</w:t>
      </w:r>
      <w:r w:rsidRPr="009C3AE9">
        <w:rPr>
          <w:rFonts w:asciiTheme="majorHAnsi" w:hAnsiTheme="majorHAnsi"/>
          <w:sz w:val="24"/>
          <w:szCs w:val="24"/>
        </w:rPr>
        <w:t> са скалите, компютърът, химикалката 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ЖИВИ ТЕЛА</w:t>
      </w:r>
      <w:r w:rsidRPr="009C3AE9">
        <w:rPr>
          <w:rFonts w:asciiTheme="majorHAnsi" w:hAnsiTheme="majorHAnsi"/>
          <w:sz w:val="24"/>
          <w:szCs w:val="24"/>
        </w:rPr>
        <w:t> са растенията и животните…</w:t>
      </w:r>
      <w:r w:rsidRPr="009C3AE9">
        <w:rPr>
          <w:rFonts w:asciiTheme="majorHAnsi" w:hAnsiTheme="majorHAnsi"/>
          <w:sz w:val="24"/>
          <w:szCs w:val="24"/>
        </w:rPr>
        <w:br/>
        <w:t>ТЕЛАТА са съставени от </w:t>
      </w:r>
      <w:r w:rsidRPr="009C3AE9">
        <w:rPr>
          <w:rFonts w:asciiTheme="majorHAnsi" w:hAnsiTheme="majorHAnsi"/>
          <w:b/>
          <w:sz w:val="24"/>
          <w:szCs w:val="24"/>
        </w:rPr>
        <w:t>ВЕЩЕСТВА</w:t>
      </w:r>
      <w:r w:rsidRPr="009C3AE9">
        <w:rPr>
          <w:rFonts w:asciiTheme="majorHAnsi" w:hAnsiTheme="majorHAnsi"/>
          <w:sz w:val="24"/>
          <w:szCs w:val="24"/>
        </w:rPr>
        <w:t>. МАТЕРИАЛИТЕ са ВЕЩЕСТВА, които хората използват в строителството, промишлеността и за други цели.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ИЗКУСТВЕНИ МАТЕРИАЛИ</w:t>
      </w:r>
      <w:r w:rsidRPr="009C3AE9">
        <w:rPr>
          <w:rFonts w:asciiTheme="majorHAnsi" w:hAnsiTheme="majorHAnsi"/>
          <w:sz w:val="24"/>
          <w:szCs w:val="24"/>
        </w:rPr>
        <w:t> – пластмаса, стъкло…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ЕСТЕСТВЕНИ МАТЕРИАЛИ</w:t>
      </w:r>
      <w:r w:rsidRPr="009C3AE9">
        <w:rPr>
          <w:rFonts w:asciiTheme="majorHAnsi" w:hAnsiTheme="majorHAnsi"/>
          <w:sz w:val="24"/>
          <w:szCs w:val="24"/>
        </w:rPr>
        <w:t> – дърво, памук...</w:t>
      </w:r>
      <w:r w:rsidRPr="009C3AE9">
        <w:rPr>
          <w:rFonts w:asciiTheme="majorHAnsi" w:hAnsiTheme="majorHAnsi"/>
          <w:sz w:val="24"/>
          <w:szCs w:val="24"/>
        </w:rPr>
        <w:br/>
        <w:t>ТЕЛАТА имат 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ОБЕМ</w:t>
      </w:r>
      <w:r w:rsidRPr="009C3AE9">
        <w:rPr>
          <w:rFonts w:asciiTheme="majorHAnsi" w:hAnsiTheme="majorHAnsi"/>
          <w:sz w:val="24"/>
          <w:szCs w:val="24"/>
        </w:rPr>
        <w:t> - големината на мястото, което едно тяло заема.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МАСА </w:t>
      </w:r>
      <w:r w:rsidRPr="009C3AE9">
        <w:rPr>
          <w:rFonts w:asciiTheme="majorHAnsi" w:hAnsiTheme="majorHAnsi"/>
          <w:sz w:val="24"/>
          <w:szCs w:val="24"/>
        </w:rPr>
        <w:t>- мярка за количеството на веществото в едно тяло.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ФОРМА</w:t>
      </w:r>
      <w:r w:rsidRPr="009C3AE9">
        <w:rPr>
          <w:rFonts w:asciiTheme="majorHAnsi" w:hAnsiTheme="majorHAnsi"/>
          <w:sz w:val="24"/>
          <w:szCs w:val="24"/>
        </w:rPr>
        <w:t> </w:t>
      </w:r>
      <w:r w:rsidR="009C3AE9">
        <w:rPr>
          <w:rFonts w:asciiTheme="majorHAnsi" w:hAnsiTheme="majorHAnsi"/>
          <w:sz w:val="24"/>
          <w:szCs w:val="24"/>
        </w:rPr>
        <w:t>-</w:t>
      </w:r>
      <w:r w:rsidRPr="009C3AE9">
        <w:rPr>
          <w:rFonts w:asciiTheme="majorHAnsi" w:hAnsiTheme="majorHAnsi"/>
          <w:sz w:val="24"/>
          <w:szCs w:val="24"/>
        </w:rPr>
        <w:t>: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ТВЪРДИТЕ ТЕЛА</w:t>
      </w:r>
      <w:r w:rsidRPr="009C3AE9">
        <w:rPr>
          <w:rFonts w:asciiTheme="majorHAnsi" w:hAnsiTheme="majorHAnsi"/>
          <w:sz w:val="24"/>
          <w:szCs w:val="24"/>
        </w:rPr>
        <w:t> имат характерна за себе си форма, която не зависи от това, къде се намира тялото.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ТЕЧНОСТИТЕ </w:t>
      </w:r>
      <w:r w:rsidRPr="009C3AE9">
        <w:rPr>
          <w:rFonts w:asciiTheme="majorHAnsi" w:hAnsiTheme="majorHAnsi"/>
          <w:sz w:val="24"/>
          <w:szCs w:val="24"/>
        </w:rPr>
        <w:t>приемат формата на съда, в който се намират.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-ГАЗОВЕТЕ</w:t>
      </w:r>
      <w:r w:rsidRPr="009C3AE9">
        <w:rPr>
          <w:rFonts w:asciiTheme="majorHAnsi" w:hAnsiTheme="majorHAnsi"/>
          <w:sz w:val="24"/>
          <w:szCs w:val="24"/>
        </w:rPr>
        <w:t> изпълват целия обем на съда, в който са затворени, приемат формата му.</w:t>
      </w:r>
      <w:r w:rsidRPr="009C3AE9">
        <w:rPr>
          <w:rFonts w:asciiTheme="majorHAnsi" w:hAnsiTheme="majorHAnsi"/>
          <w:sz w:val="24"/>
          <w:szCs w:val="24"/>
        </w:rPr>
        <w:br/>
        <w:t>ВЕЩЕСТВАТА имат различни свойства: </w:t>
      </w:r>
      <w:r w:rsidRPr="009C3AE9">
        <w:rPr>
          <w:rFonts w:asciiTheme="majorHAnsi" w:hAnsiTheme="majorHAnsi"/>
          <w:b/>
          <w:sz w:val="24"/>
          <w:szCs w:val="24"/>
        </w:rPr>
        <w:t>ВКУС, ЦВЯТ, ПРОЗРАЧНОСТ, ТВЪРДОСТ, ЗДРАВИНА, ТОПЛОПРОВОДИМОСТ, ЕЛЕКТРОПРОВОДИМОСТ, ЕЛАСТИЧНОСТ, КОВКОСТ, РАЗТВОРИМОСТ, ИЗОЛАТОР, МАГНИТНИ И ДРУГИ СВОЙСТВА.</w:t>
      </w:r>
      <w:r w:rsidRPr="009C3AE9">
        <w:rPr>
          <w:rFonts w:asciiTheme="majorHAnsi" w:hAnsiTheme="majorHAnsi"/>
          <w:b/>
          <w:sz w:val="24"/>
          <w:szCs w:val="24"/>
        </w:rPr>
        <w:br/>
      </w:r>
      <w:r w:rsidRPr="009C3AE9">
        <w:rPr>
          <w:rFonts w:asciiTheme="majorHAnsi" w:hAnsiTheme="majorHAnsi"/>
          <w:sz w:val="24"/>
          <w:szCs w:val="24"/>
        </w:rPr>
        <w:t>ВЕЩЕСТВАТА не се променят, ако тялото се разтроши или се стрие на прах. Някои се променят при горене – захарта.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ИЗВОД: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ТВЪРДИТЕ ТЕЛА ИМАТ СОБСТВЕНА ФОРМА,МАСА И ОБЕМ</w:t>
      </w:r>
      <w:r w:rsidRPr="009C3AE9">
        <w:rPr>
          <w:rFonts w:asciiTheme="majorHAnsi" w:hAnsiTheme="majorHAnsi"/>
          <w:sz w:val="24"/>
          <w:szCs w:val="24"/>
        </w:rPr>
        <w:t> – камък, стол, тиган…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ТЕЧНОСТИТЕ ИМАТ СОБСТВЕНА МАСА И ОБЕМ, НО НЯМАТ СОБСТВЕНА ФОРМА</w:t>
      </w:r>
      <w:r w:rsidRPr="009C3AE9">
        <w:rPr>
          <w:rFonts w:asciiTheme="majorHAnsi" w:hAnsiTheme="majorHAnsi"/>
          <w:sz w:val="24"/>
          <w:szCs w:val="24"/>
        </w:rPr>
        <w:t xml:space="preserve"> –вода, бензин, олио.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ГАЗОВЕТЕ ИМАТ СОБСТВЕНА МАСА, НО НЯМАТ СОБСТВЕН ОБЕМ И ФОРМА</w:t>
      </w:r>
      <w:r w:rsidRPr="009C3AE9">
        <w:rPr>
          <w:rFonts w:asciiTheme="majorHAnsi" w:hAnsiTheme="majorHAnsi"/>
          <w:sz w:val="24"/>
          <w:szCs w:val="24"/>
        </w:rPr>
        <w:t xml:space="preserve"> –водните пари, въздухът.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ВОДАТА</w:t>
      </w:r>
      <w:r w:rsidRPr="009C3AE9">
        <w:rPr>
          <w:rFonts w:asciiTheme="majorHAnsi" w:hAnsiTheme="majorHAnsi"/>
          <w:sz w:val="24"/>
          <w:szCs w:val="24"/>
        </w:rPr>
        <w:t> е безцветна прозрачна течност, която няма вкус и мирис. Има собствен обем и маса, но няма собствена форма. Добър разтворител е, включително и на въздух, и е необходима за организмите. Среща се в природата в: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ТРИ АГРЕГАТНИ СЪСТОЯНИЯ :ТВЪРДО,ТЕЧНО И ГАЗООБРАЗНО.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ВОДАТА се </w:t>
      </w:r>
      <w:r w:rsidRPr="009C3AE9">
        <w:rPr>
          <w:rFonts w:asciiTheme="majorHAnsi" w:hAnsiTheme="majorHAnsi"/>
          <w:b/>
          <w:sz w:val="24"/>
          <w:szCs w:val="24"/>
        </w:rPr>
        <w:t>ИЗПАРЯВА, НАГРЯВА, ОХЛАЖДА, ВТЕЧНЯВА, ЗАМРЪЗВА</w:t>
      </w:r>
      <w:r w:rsidRPr="009C3AE9">
        <w:rPr>
          <w:rFonts w:asciiTheme="majorHAnsi" w:hAnsiTheme="majorHAnsi"/>
          <w:sz w:val="24"/>
          <w:szCs w:val="24"/>
        </w:rPr>
        <w:t>. Непрекъснатото движение на водата между земята и облаците и преминаването й от едно в друго агрегатно състояние се нарича </w:t>
      </w:r>
      <w:r w:rsidRPr="009C3AE9">
        <w:rPr>
          <w:rFonts w:asciiTheme="majorHAnsi" w:hAnsiTheme="majorHAnsi"/>
          <w:b/>
          <w:sz w:val="24"/>
          <w:szCs w:val="24"/>
        </w:rPr>
        <w:t>КРЪГОВРАТ НА ВОДАТА.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lastRenderedPageBreak/>
        <w:t>ВЪЗДУХЪТ</w:t>
      </w:r>
      <w:r w:rsidRPr="009C3AE9">
        <w:rPr>
          <w:rFonts w:asciiTheme="majorHAnsi" w:hAnsiTheme="majorHAnsi"/>
          <w:sz w:val="24"/>
          <w:szCs w:val="24"/>
        </w:rPr>
        <w:t> е смес от газове, които нямат цвят, мирис и вкус. Прозрачен е. Заема място. По-лек е от водата. Има маса, но няма собствена форма и обем. Поддържа горенето, добър изолатор е и е необходим за дишането на организмите.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ЖИВИ ОРГАНИЗМИ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ЖИВИ ОРГАНИЗМИ</w:t>
      </w:r>
      <w:r w:rsidRPr="009C3AE9">
        <w:rPr>
          <w:rFonts w:asciiTheme="majorHAnsi" w:hAnsiTheme="majorHAnsi"/>
          <w:sz w:val="24"/>
          <w:szCs w:val="24"/>
        </w:rPr>
        <w:t xml:space="preserve"> – хората, растенията и животните. В организмите се извършват жизнени процеси </w:t>
      </w:r>
      <w:r w:rsidRPr="009C3AE9">
        <w:rPr>
          <w:rFonts w:asciiTheme="majorHAnsi" w:hAnsiTheme="majorHAnsi"/>
          <w:b/>
          <w:sz w:val="24"/>
          <w:szCs w:val="24"/>
        </w:rPr>
        <w:t>- ХРАНЕНЕ, РАСТЕЖ, РАЗМНОЖАВАНЕ, ДИШАНЕ, ДВИЖЕНИЕ.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Всеки жив организъм има свой дом в природата, който се нарича </w:t>
      </w:r>
      <w:r w:rsidRPr="009C3AE9">
        <w:rPr>
          <w:rFonts w:asciiTheme="majorHAnsi" w:hAnsiTheme="majorHAnsi"/>
          <w:b/>
          <w:sz w:val="24"/>
          <w:szCs w:val="24"/>
        </w:rPr>
        <w:t>СРЕДА НА ЖИВОТ(</w:t>
      </w:r>
      <w:r w:rsidRPr="009C3AE9">
        <w:rPr>
          <w:rFonts w:asciiTheme="majorHAnsi" w:hAnsiTheme="majorHAnsi"/>
          <w:sz w:val="24"/>
          <w:szCs w:val="24"/>
        </w:rPr>
        <w:t>водна и сухоземна). Средата на живот осигурява необходимите </w:t>
      </w:r>
      <w:r w:rsidRPr="009C3AE9">
        <w:rPr>
          <w:rFonts w:asciiTheme="majorHAnsi" w:hAnsiTheme="majorHAnsi"/>
          <w:b/>
          <w:sz w:val="24"/>
          <w:szCs w:val="24"/>
        </w:rPr>
        <w:t>УСЛОВИЯ ЗА ЖИВОТ</w:t>
      </w:r>
      <w:r w:rsidRPr="009C3AE9">
        <w:rPr>
          <w:rFonts w:asciiTheme="majorHAnsi" w:hAnsiTheme="majorHAnsi"/>
          <w:sz w:val="24"/>
          <w:szCs w:val="24"/>
        </w:rPr>
        <w:t> – храна, вода, въздух, топлина, светлина. За да оцеляват, живите организми СЕ ПРИСПОСОБЯВАТ към своята СРЕДА НА ЖИВОТ - окраска, органи и други.</w:t>
      </w:r>
      <w:r w:rsidRPr="009C3AE9">
        <w:rPr>
          <w:rFonts w:asciiTheme="majorHAnsi" w:hAnsiTheme="majorHAnsi"/>
          <w:sz w:val="24"/>
          <w:szCs w:val="24"/>
        </w:rPr>
        <w:br/>
        <w:t>Трите най-големи групи са: </w:t>
      </w:r>
      <w:r w:rsidRPr="009C3AE9">
        <w:rPr>
          <w:rFonts w:asciiTheme="majorHAnsi" w:hAnsiTheme="majorHAnsi"/>
          <w:b/>
          <w:sz w:val="24"/>
          <w:szCs w:val="24"/>
        </w:rPr>
        <w:t>ЖИВОТНИ, РАСТЕНИЯ и ГЪБИ</w:t>
      </w:r>
      <w:r w:rsidRPr="009C3AE9">
        <w:rPr>
          <w:rFonts w:asciiTheme="majorHAnsi" w:hAnsiTheme="majorHAnsi"/>
          <w:sz w:val="24"/>
          <w:szCs w:val="24"/>
        </w:rPr>
        <w:t>. Човекът е от групата на животните.</w:t>
      </w:r>
      <w:r w:rsidRPr="009C3AE9">
        <w:rPr>
          <w:rFonts w:asciiTheme="majorHAnsi" w:hAnsiTheme="majorHAnsi"/>
          <w:sz w:val="24"/>
          <w:szCs w:val="24"/>
        </w:rPr>
        <w:br/>
        <w:t>В зависимост от начина на хранене и обработката на храната разглеждаме две основни групи: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САМОСТОЙНО ХРАНЕНЕ</w:t>
      </w:r>
      <w:r w:rsidRPr="009C3AE9">
        <w:rPr>
          <w:rFonts w:asciiTheme="majorHAnsi" w:hAnsiTheme="majorHAnsi"/>
          <w:sz w:val="24"/>
          <w:szCs w:val="24"/>
        </w:rPr>
        <w:t> – растенията;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НЕСАМОСТОЙНО ХРАНЕНЕ</w:t>
      </w:r>
      <w:r w:rsidRPr="009C3AE9">
        <w:rPr>
          <w:rFonts w:asciiTheme="majorHAnsi" w:hAnsiTheme="majorHAnsi"/>
          <w:sz w:val="24"/>
          <w:szCs w:val="24"/>
        </w:rPr>
        <w:t> -животните и гъбите.</w:t>
      </w:r>
      <w:r w:rsidRPr="009C3AE9">
        <w:rPr>
          <w:rFonts w:asciiTheme="majorHAnsi" w:hAnsiTheme="majorHAnsi"/>
          <w:sz w:val="24"/>
          <w:szCs w:val="24"/>
        </w:rPr>
        <w:br/>
        <w:t>В зависимост от движенията, които извършват също разглеждаме две основни групи 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СВОБОДНО СЕ ПРИДВИЖВАТ ОТ ЕДНО НА ДРУГО МЯСТО</w:t>
      </w:r>
      <w:r w:rsidRPr="009C3AE9">
        <w:rPr>
          <w:rFonts w:asciiTheme="majorHAnsi" w:hAnsiTheme="majorHAnsi"/>
          <w:sz w:val="24"/>
          <w:szCs w:val="24"/>
        </w:rPr>
        <w:t> – животните;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НЕ СЕ ПРИДВИЖВАТ</w:t>
      </w:r>
      <w:r w:rsidRPr="009C3AE9">
        <w:rPr>
          <w:rFonts w:asciiTheme="majorHAnsi" w:hAnsiTheme="majorHAnsi"/>
          <w:sz w:val="24"/>
          <w:szCs w:val="24"/>
        </w:rPr>
        <w:t> - растенията и гъбите - те могат да движат само свои отделни части, но са прикрепени към почвата или други места с корени, което не позволява самостоятелното придвижване от едно на друго място.</w:t>
      </w:r>
      <w:r w:rsidR="009C3AE9">
        <w:rPr>
          <w:rFonts w:asciiTheme="majorHAnsi" w:hAnsiTheme="majorHAnsi"/>
          <w:sz w:val="24"/>
          <w:szCs w:val="24"/>
        </w:rPr>
        <w:t xml:space="preserve"> Наричаме ги още </w:t>
      </w:r>
      <w:r w:rsidR="009C3AE9" w:rsidRPr="009C3AE9">
        <w:rPr>
          <w:rFonts w:asciiTheme="majorHAnsi" w:hAnsiTheme="majorHAnsi"/>
          <w:b/>
          <w:sz w:val="24"/>
          <w:szCs w:val="24"/>
        </w:rPr>
        <w:t>прикрепени организми</w:t>
      </w:r>
      <w:r w:rsidR="009C3AE9">
        <w:rPr>
          <w:rFonts w:asciiTheme="majorHAnsi" w:hAnsiTheme="majorHAnsi"/>
          <w:sz w:val="24"/>
          <w:szCs w:val="24"/>
        </w:rPr>
        <w:t>.</w:t>
      </w:r>
    </w:p>
    <w:p w:rsidR="00F66328" w:rsidRPr="009C3AE9" w:rsidRDefault="00F66328" w:rsidP="009C3AE9">
      <w:pPr>
        <w:spacing w:after="0"/>
        <w:ind w:left="1416" w:firstLine="708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РАЗНООБРАЗИЕ В РАСТИТЕЛНИЯ СВЯТ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СТЪБЛОТО</w:t>
      </w:r>
      <w:r w:rsidRPr="009C3AE9">
        <w:rPr>
          <w:rFonts w:asciiTheme="majorHAnsi" w:hAnsiTheme="majorHAnsi"/>
          <w:b/>
          <w:sz w:val="24"/>
          <w:szCs w:val="24"/>
        </w:rPr>
        <w:br/>
        <w:t>- ТРЕВИСТИ</w:t>
      </w:r>
      <w:r w:rsidRPr="009C3AE9">
        <w:rPr>
          <w:rFonts w:asciiTheme="majorHAnsi" w:hAnsiTheme="majorHAnsi"/>
          <w:sz w:val="24"/>
          <w:szCs w:val="24"/>
        </w:rPr>
        <w:t> -кокиче, детелина, здравец…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ХРАСТИ</w:t>
      </w:r>
      <w:r w:rsidRPr="009C3AE9">
        <w:rPr>
          <w:rFonts w:asciiTheme="majorHAnsi" w:hAnsiTheme="majorHAnsi"/>
          <w:sz w:val="24"/>
          <w:szCs w:val="24"/>
        </w:rPr>
        <w:t> - роза, шипка, малина…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ДЪРВЕТА</w:t>
      </w:r>
      <w:r w:rsidRPr="009C3AE9">
        <w:rPr>
          <w:rFonts w:asciiTheme="majorHAnsi" w:hAnsiTheme="majorHAnsi"/>
          <w:sz w:val="24"/>
          <w:szCs w:val="24"/>
        </w:rPr>
        <w:t> - дъб, бук, орех, ябълка…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ДЪРВЕТА СПОРЕД ВИДА НА ЛИСТАТА -</w:t>
      </w:r>
      <w:r w:rsidRPr="009C3AE9">
        <w:rPr>
          <w:rFonts w:asciiTheme="majorHAnsi" w:hAnsiTheme="majorHAnsi"/>
          <w:b/>
          <w:sz w:val="24"/>
          <w:szCs w:val="24"/>
        </w:rPr>
        <w:br/>
        <w:t>- ИГЛОЛИСТНИ</w:t>
      </w:r>
      <w:r w:rsidRPr="009C3AE9">
        <w:rPr>
          <w:rFonts w:asciiTheme="majorHAnsi" w:hAnsiTheme="majorHAnsi"/>
          <w:sz w:val="24"/>
          <w:szCs w:val="24"/>
        </w:rPr>
        <w:t> - бор, ела…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ШИРОКОЛИСТНИ</w:t>
      </w:r>
      <w:r w:rsidRPr="009C3AE9">
        <w:rPr>
          <w:rFonts w:asciiTheme="majorHAnsi" w:hAnsiTheme="majorHAnsi"/>
          <w:sz w:val="24"/>
          <w:szCs w:val="24"/>
        </w:rPr>
        <w:t> - дъб, бук…</w:t>
      </w:r>
    </w:p>
    <w:p w:rsidR="00F66328" w:rsidRPr="009C3AE9" w:rsidRDefault="00F66328" w:rsidP="009C3A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ГРИЖАТА НА ЧОВЕКА ЗА ТЯХ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ДИВОРАСТЯЩИ</w:t>
      </w:r>
      <w:r w:rsidRPr="009C3AE9">
        <w:rPr>
          <w:rFonts w:asciiTheme="majorHAnsi" w:hAnsiTheme="majorHAnsi"/>
          <w:sz w:val="24"/>
          <w:szCs w:val="24"/>
        </w:rPr>
        <w:t> – дива ягода, мак, дрян, бук…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СЕЛСКОСТОПАНСКИ</w:t>
      </w:r>
      <w:r w:rsidRPr="009C3AE9">
        <w:rPr>
          <w:rFonts w:asciiTheme="majorHAnsi" w:hAnsiTheme="majorHAnsi"/>
          <w:sz w:val="24"/>
          <w:szCs w:val="24"/>
        </w:rPr>
        <w:t> – житни (пшеница, овес), зеленчукови (краставица, зеле), овощни(ябълка, кайсия), декоративни (теменужка, фикус).</w:t>
      </w:r>
      <w:r w:rsidRPr="009C3AE9">
        <w:rPr>
          <w:rFonts w:asciiTheme="majorHAnsi" w:hAnsiTheme="majorHAnsi"/>
          <w:sz w:val="24"/>
          <w:szCs w:val="24"/>
        </w:rPr>
        <w:br/>
      </w:r>
      <w:r w:rsidR="009C3AE9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СРЕДАТА НА ЖИВОТ</w:t>
      </w:r>
      <w:r w:rsidRPr="009C3AE9">
        <w:rPr>
          <w:rFonts w:asciiTheme="majorHAnsi" w:hAnsiTheme="majorHAnsi"/>
          <w:b/>
          <w:sz w:val="24"/>
          <w:szCs w:val="24"/>
        </w:rPr>
        <w:br/>
      </w:r>
      <w:r w:rsidRPr="009C3AE9">
        <w:rPr>
          <w:rFonts w:asciiTheme="majorHAnsi" w:hAnsiTheme="majorHAnsi"/>
          <w:sz w:val="24"/>
          <w:szCs w:val="24"/>
        </w:rPr>
        <w:t>- ВОДНА :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ВЪВ ВОДАТА</w:t>
      </w:r>
      <w:r w:rsidRPr="009C3AE9">
        <w:rPr>
          <w:rFonts w:asciiTheme="majorHAnsi" w:hAnsiTheme="majorHAnsi"/>
          <w:sz w:val="24"/>
          <w:szCs w:val="24"/>
        </w:rPr>
        <w:t> - водорасли, водна лилия…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ОКОЛО ВОДНИТЕ БАСЕИНИ</w:t>
      </w:r>
      <w:r w:rsidRPr="009C3AE9">
        <w:rPr>
          <w:rFonts w:asciiTheme="majorHAnsi" w:hAnsiTheme="majorHAnsi"/>
          <w:sz w:val="24"/>
          <w:szCs w:val="24"/>
        </w:rPr>
        <w:t> - тръстика, папур…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lastRenderedPageBreak/>
        <w:t>- СУХОЗЕМНА 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В РАВНИНИТЕ</w:t>
      </w:r>
      <w:r w:rsidRPr="009C3AE9">
        <w:rPr>
          <w:rFonts w:asciiTheme="majorHAnsi" w:hAnsiTheme="majorHAnsi"/>
          <w:sz w:val="24"/>
          <w:szCs w:val="24"/>
        </w:rPr>
        <w:t> -треви, цветя, плодове…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В ГОРИТЕ</w:t>
      </w:r>
      <w:r w:rsidRPr="009C3AE9">
        <w:rPr>
          <w:rFonts w:asciiTheme="majorHAnsi" w:hAnsiTheme="majorHAnsi"/>
          <w:sz w:val="24"/>
          <w:szCs w:val="24"/>
        </w:rPr>
        <w:t> - дъб, бук…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ВИСОКО В ПЛАНИНИТЕ</w:t>
      </w:r>
      <w:r w:rsidRPr="009C3AE9">
        <w:rPr>
          <w:rFonts w:asciiTheme="majorHAnsi" w:hAnsiTheme="majorHAnsi"/>
          <w:sz w:val="24"/>
          <w:szCs w:val="24"/>
        </w:rPr>
        <w:t> - еделвайс, боровинка, планински божур…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ЛЕЧЕБНИ РАСТЕНИЯ</w:t>
      </w:r>
      <w:r w:rsidRPr="009C3AE9">
        <w:rPr>
          <w:rFonts w:asciiTheme="majorHAnsi" w:hAnsiTheme="majorHAnsi"/>
          <w:sz w:val="24"/>
          <w:szCs w:val="24"/>
        </w:rPr>
        <w:t xml:space="preserve"> – БИЛКИ – мащерка, подбел, </w:t>
      </w:r>
      <w:proofErr w:type="spellStart"/>
      <w:r w:rsidRPr="009C3AE9">
        <w:rPr>
          <w:rFonts w:asciiTheme="majorHAnsi" w:hAnsiTheme="majorHAnsi"/>
          <w:sz w:val="24"/>
          <w:szCs w:val="24"/>
        </w:rPr>
        <w:t>дилянка</w:t>
      </w:r>
      <w:proofErr w:type="spellEnd"/>
      <w:r w:rsidRPr="009C3AE9">
        <w:rPr>
          <w:rFonts w:asciiTheme="majorHAnsi" w:hAnsiTheme="majorHAnsi"/>
          <w:sz w:val="24"/>
          <w:szCs w:val="24"/>
        </w:rPr>
        <w:t>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ГЪБИ</w:t>
      </w:r>
      <w:r w:rsidRPr="009C3AE9">
        <w:rPr>
          <w:rFonts w:asciiTheme="majorHAnsi" w:hAnsiTheme="majorHAnsi"/>
          <w:sz w:val="24"/>
          <w:szCs w:val="24"/>
        </w:rPr>
        <w:br/>
        <w:t>- ЯДЛИВИ - булка гъба, печурка, манатарка…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ОТРОВНИ</w:t>
      </w:r>
      <w:r w:rsidRPr="009C3AE9">
        <w:rPr>
          <w:rFonts w:asciiTheme="majorHAnsi" w:hAnsiTheme="majorHAnsi"/>
          <w:sz w:val="24"/>
          <w:szCs w:val="24"/>
        </w:rPr>
        <w:t> - червена мухоморка, зелена мухоморка, дяволска гъба…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ИЗВОД: БЕРЕТЕ ГЪБИ САМО ПОД НАБЛЮДЕНИЕТО НА НЯКОЙ ВЪЗРАСТЕН, КОЙТО ГИ ПОЗНАВА ДОБРЕ!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РАЗНООБРАЗИЕ В ЖИВОТИНСКИЯ СВЯТ</w:t>
      </w:r>
      <w:r w:rsidR="00F66328" w:rsidRPr="009C3AE9">
        <w:rPr>
          <w:rFonts w:asciiTheme="majorHAnsi" w:hAnsiTheme="majorHAnsi"/>
          <w:b/>
          <w:sz w:val="24"/>
          <w:szCs w:val="24"/>
        </w:rPr>
        <w:br/>
        <w:t>ГРУПИРАНЕ НА ЖИВОТНИТЕ СПОРЕД СРЕДАТА НА ЖИВОТ</w:t>
      </w:r>
      <w:r w:rsidR="00F66328" w:rsidRPr="009C3AE9">
        <w:rPr>
          <w:rFonts w:asciiTheme="majorHAnsi" w:hAnsiTheme="majorHAnsi"/>
          <w:sz w:val="24"/>
          <w:szCs w:val="24"/>
        </w:rPr>
        <w:br/>
        <w:t>-</w:t>
      </w:r>
      <w:r w:rsidR="00F66328" w:rsidRPr="009C3AE9">
        <w:rPr>
          <w:rFonts w:asciiTheme="majorHAnsi" w:hAnsiTheme="majorHAnsi"/>
          <w:b/>
          <w:sz w:val="24"/>
          <w:szCs w:val="24"/>
        </w:rPr>
        <w:t> ВОДНИ</w:t>
      </w:r>
      <w:r w:rsidR="00F66328" w:rsidRPr="009C3AE9">
        <w:rPr>
          <w:rFonts w:asciiTheme="majorHAnsi" w:hAnsiTheme="majorHAnsi"/>
          <w:sz w:val="24"/>
          <w:szCs w:val="24"/>
        </w:rPr>
        <w:t> – в и покрай реки, езера, блата – сладководни (муха, комар, сладководни птици…); в и покрай морета, океани – </w:t>
      </w:r>
      <w:proofErr w:type="spellStart"/>
      <w:r w:rsidR="00F66328" w:rsidRPr="009C3AE9">
        <w:rPr>
          <w:rFonts w:asciiTheme="majorHAnsi" w:hAnsiTheme="majorHAnsi"/>
          <w:sz w:val="24"/>
          <w:szCs w:val="24"/>
        </w:rPr>
        <w:t>соленоводни</w:t>
      </w:r>
      <w:proofErr w:type="spellEnd"/>
      <w:r w:rsidR="00F66328" w:rsidRPr="009C3AE9">
        <w:rPr>
          <w:rFonts w:asciiTheme="majorHAnsi" w:hAnsiTheme="majorHAnsi"/>
          <w:sz w:val="24"/>
          <w:szCs w:val="24"/>
        </w:rPr>
        <w:t> (мида, риби, рак, делфин…)</w:t>
      </w:r>
      <w:r w:rsidR="00F66328" w:rsidRPr="009C3AE9">
        <w:rPr>
          <w:rFonts w:asciiTheme="majorHAnsi" w:hAnsiTheme="majorHAnsi"/>
          <w:b/>
          <w:sz w:val="24"/>
          <w:szCs w:val="24"/>
        </w:rPr>
        <w:t>;ПРИСПОСОБЛЕНИЯ</w:t>
      </w:r>
      <w:r w:rsidR="00F66328" w:rsidRPr="009C3AE9">
        <w:rPr>
          <w:rFonts w:asciiTheme="majorHAnsi" w:hAnsiTheme="majorHAnsi"/>
          <w:sz w:val="24"/>
          <w:szCs w:val="24"/>
        </w:rPr>
        <w:t> – растения – слаборазвити корени, гъвкави стъбла, плоски на повърхността листа; тесни, дълги или насечени във водата; животни – риби и др. водни животни – удължено, вретеновидно, хлъзгаво тяло; люспи; меки къси косми; опашен плавник; перки; земноводни и газещи – плавателна ципа; дълги крака, шия и човка.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ЗЕМНОВОДНИ</w:t>
      </w:r>
      <w:r w:rsidRPr="009C3AE9">
        <w:rPr>
          <w:rFonts w:asciiTheme="majorHAnsi" w:hAnsiTheme="majorHAnsi"/>
          <w:sz w:val="24"/>
          <w:szCs w:val="24"/>
        </w:rPr>
        <w:t> – жаба, дъждовник, тритон…;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СУХОЗЕМНИ</w:t>
      </w:r>
      <w:r w:rsidRPr="009C3AE9">
        <w:rPr>
          <w:rFonts w:asciiTheme="majorHAnsi" w:hAnsiTheme="majorHAnsi"/>
          <w:sz w:val="24"/>
          <w:szCs w:val="24"/>
        </w:rPr>
        <w:t xml:space="preserve"> – влечуги (змия, гущер, костенурка…), насекоми (комар, муха, бръмбар…), птици (щъркел, врабче, синигер…), бозайници (прилеп, лисица, вълк…); край жилищата (муха, комар, хлебарка, мишка…), в почвата(червей, къртица…), в зеленчуковите и овощните градини (вредители- зелева пеперуда, листна въшка, попово прасе; унищожители – синигер, кълвач),в нивите(плевели – мак, метличина; животни – полска мишка, лалугер…), по полето (пъдпъдък, яребица, заек, щъркел…), в планините (орел, дива коза…); ПРИСПОСОБЛЕНИЯ –растения в сухи райони – дълги корени, листа с дебела ципа или с власинки, дебели месести стъбла, </w:t>
      </w:r>
      <w:proofErr w:type="spellStart"/>
      <w:r w:rsidRPr="009C3AE9">
        <w:rPr>
          <w:rFonts w:asciiTheme="majorHAnsi" w:hAnsiTheme="majorHAnsi"/>
          <w:sz w:val="24"/>
          <w:szCs w:val="24"/>
        </w:rPr>
        <w:t>бодли</w:t>
      </w:r>
      <w:proofErr w:type="spellEnd"/>
      <w:r w:rsidRPr="009C3AE9">
        <w:rPr>
          <w:rFonts w:asciiTheme="majorHAnsi" w:hAnsiTheme="majorHAnsi"/>
          <w:sz w:val="24"/>
          <w:szCs w:val="24"/>
        </w:rPr>
        <w:t xml:space="preserve">; растения във влажни райони – нежни листа и къси корени; листопад; животни – крила; остри нокти; тяло, покрито с косми; копита; </w:t>
      </w:r>
      <w:proofErr w:type="spellStart"/>
      <w:r w:rsidRPr="009C3AE9">
        <w:rPr>
          <w:rFonts w:asciiTheme="majorHAnsi" w:hAnsiTheme="majorHAnsi"/>
          <w:sz w:val="24"/>
          <w:szCs w:val="24"/>
        </w:rPr>
        <w:t>лопатовидни</w:t>
      </w:r>
      <w:proofErr w:type="spellEnd"/>
      <w:r w:rsidRPr="009C3AE9">
        <w:rPr>
          <w:rFonts w:asciiTheme="majorHAnsi" w:hAnsiTheme="majorHAnsi"/>
          <w:sz w:val="24"/>
          <w:szCs w:val="24"/>
        </w:rPr>
        <w:t xml:space="preserve"> крайници…</w:t>
      </w:r>
    </w:p>
    <w:p w:rsidR="00F66328" w:rsidRPr="009C3AE9" w:rsidRDefault="00F66328" w:rsidP="009C3A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ЖИВОТНИТЕ СПОРЕД НАЧИНА ИМ НА ДВИЖЕНИЕ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- ПЛУВАЩИ, ПЪЛЗЯЩИ, КАТЕРЕЩИ СЕ, ХОДЕЩИ И БЯГАЩИ, СКАЧАЩИ, РОВЕЩИ, ЛЕТЯЩИ</w:t>
      </w:r>
      <w:r w:rsidRPr="009C3AE9">
        <w:rPr>
          <w:rFonts w:asciiTheme="majorHAnsi" w:hAnsiTheme="majorHAnsi"/>
          <w:sz w:val="24"/>
          <w:szCs w:val="24"/>
        </w:rPr>
        <w:t>.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ГРУПИРАНЕ НА ЖИВОТНИТЕ СПОРЕД НАЧИНА ИМ НА ХРАНЕНЕ</w:t>
      </w:r>
      <w:r w:rsidR="00F66328" w:rsidRPr="009C3AE9">
        <w:rPr>
          <w:rFonts w:asciiTheme="majorHAnsi" w:hAnsiTheme="majorHAnsi"/>
          <w:b/>
          <w:sz w:val="24"/>
          <w:szCs w:val="24"/>
        </w:rPr>
        <w:br/>
      </w:r>
      <w:r w:rsidR="00F66328" w:rsidRPr="009C3AE9">
        <w:rPr>
          <w:rFonts w:asciiTheme="majorHAnsi" w:hAnsiTheme="majorHAnsi"/>
          <w:sz w:val="24"/>
          <w:szCs w:val="24"/>
        </w:rPr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РАСТИТЕЛНОЯДНИ ЖИВОТНИ</w:t>
      </w:r>
      <w:r w:rsidR="00F66328" w:rsidRPr="009C3AE9">
        <w:rPr>
          <w:rFonts w:asciiTheme="majorHAnsi" w:hAnsiTheme="majorHAnsi"/>
          <w:sz w:val="24"/>
          <w:szCs w:val="24"/>
        </w:rPr>
        <w:t> - сърна, елен, зайче, крава, кон, магаре…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F66328" w:rsidRPr="009C3AE9">
        <w:rPr>
          <w:rFonts w:asciiTheme="majorHAnsi" w:hAnsiTheme="majorHAnsi"/>
          <w:b/>
          <w:sz w:val="24"/>
          <w:szCs w:val="24"/>
        </w:rPr>
        <w:t>- ХИЩНИЦИ</w:t>
      </w:r>
      <w:r w:rsidR="00F66328" w:rsidRPr="009C3AE9">
        <w:rPr>
          <w:rFonts w:asciiTheme="majorHAnsi" w:hAnsiTheme="majorHAnsi"/>
          <w:sz w:val="24"/>
          <w:szCs w:val="24"/>
        </w:rPr>
        <w:t> - лъв, вълк, хиена, тигър, змия… 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ВСЕЯДНИ ЖИВОТНИ</w:t>
      </w:r>
      <w:r w:rsidR="00F66328" w:rsidRPr="009C3AE9">
        <w:rPr>
          <w:rFonts w:asciiTheme="majorHAnsi" w:hAnsiTheme="majorHAnsi"/>
          <w:sz w:val="24"/>
          <w:szCs w:val="24"/>
        </w:rPr>
        <w:t> -дива свиня, врана, лешояд…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РАЗМНОЖАВАНЕ НА ОРГАНИЗМИТЕ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РАСТЕНИЯ</w:t>
      </w:r>
      <w:r w:rsidRPr="009C3AE9">
        <w:rPr>
          <w:rFonts w:asciiTheme="majorHAnsi" w:hAnsiTheme="majorHAnsi"/>
          <w:sz w:val="24"/>
          <w:szCs w:val="24"/>
        </w:rPr>
        <w:t xml:space="preserve"> – чрез семена, луковици;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ЖИВОТНИ</w:t>
      </w:r>
      <w:r w:rsidRPr="009C3AE9">
        <w:rPr>
          <w:rFonts w:asciiTheme="majorHAnsi" w:hAnsiTheme="majorHAnsi"/>
          <w:sz w:val="24"/>
          <w:szCs w:val="24"/>
        </w:rPr>
        <w:t xml:space="preserve"> – чрез яйца, раждат.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ХРАНИТЕЛНА ВЕРИГА</w:t>
      </w:r>
      <w:r w:rsidRPr="009C3AE9">
        <w:rPr>
          <w:rFonts w:asciiTheme="majorHAnsi" w:hAnsiTheme="majorHAnsi"/>
          <w:sz w:val="24"/>
          <w:szCs w:val="24"/>
        </w:rPr>
        <w:t> показва откъде организмите получават храна. Всяка</w:t>
      </w:r>
      <w:r w:rsidR="009C3AE9">
        <w:rPr>
          <w:rFonts w:asciiTheme="majorHAnsi" w:hAnsiTheme="majorHAnsi"/>
          <w:sz w:val="24"/>
          <w:szCs w:val="24"/>
        </w:rPr>
        <w:t xml:space="preserve"> </w:t>
      </w:r>
      <w:r w:rsidRPr="009C3AE9">
        <w:rPr>
          <w:rFonts w:asciiTheme="majorHAnsi" w:hAnsiTheme="majorHAnsi"/>
          <w:b/>
          <w:sz w:val="24"/>
          <w:szCs w:val="24"/>
        </w:rPr>
        <w:t>ХРАНИТЕЛНА ВЕРИГА</w:t>
      </w:r>
      <w:r w:rsidRPr="009C3AE9">
        <w:rPr>
          <w:rFonts w:asciiTheme="majorHAnsi" w:hAnsiTheme="majorHAnsi"/>
          <w:sz w:val="24"/>
          <w:szCs w:val="24"/>
        </w:rPr>
        <w:t xml:space="preserve"> започва с </w:t>
      </w:r>
      <w:r w:rsidRPr="009C3AE9">
        <w:rPr>
          <w:rFonts w:asciiTheme="majorHAnsi" w:hAnsiTheme="majorHAnsi"/>
          <w:b/>
          <w:sz w:val="24"/>
          <w:szCs w:val="24"/>
        </w:rPr>
        <w:t>РАСТЕНИЕ.</w:t>
      </w:r>
      <w:r w:rsidRPr="009C3AE9">
        <w:rPr>
          <w:rFonts w:asciiTheme="majorHAnsi" w:hAnsiTheme="majorHAnsi"/>
          <w:sz w:val="24"/>
          <w:szCs w:val="24"/>
        </w:rPr>
        <w:t xml:space="preserve"> Растението се </w:t>
      </w:r>
      <w:r w:rsidRPr="009C3AE9">
        <w:rPr>
          <w:rFonts w:asciiTheme="majorHAnsi" w:hAnsiTheme="majorHAnsi"/>
          <w:sz w:val="24"/>
          <w:szCs w:val="24"/>
        </w:rPr>
        <w:lastRenderedPageBreak/>
        <w:t>нарича </w:t>
      </w:r>
      <w:r w:rsidRPr="009C3AE9">
        <w:rPr>
          <w:rFonts w:asciiTheme="majorHAnsi" w:hAnsiTheme="majorHAnsi"/>
          <w:b/>
          <w:sz w:val="24"/>
          <w:szCs w:val="24"/>
        </w:rPr>
        <w:t>ПРОИЗВОДИТЕЛ,</w:t>
      </w:r>
      <w:r w:rsidRPr="009C3AE9">
        <w:rPr>
          <w:rFonts w:asciiTheme="majorHAnsi" w:hAnsiTheme="majorHAnsi"/>
          <w:sz w:val="24"/>
          <w:szCs w:val="24"/>
        </w:rPr>
        <w:t xml:space="preserve"> защото само произвежда храната си </w:t>
      </w:r>
      <w:r w:rsidRPr="009C3AE9">
        <w:rPr>
          <w:rFonts w:asciiTheme="majorHAnsi" w:hAnsiTheme="majorHAnsi"/>
          <w:sz w:val="24"/>
          <w:szCs w:val="24"/>
        </w:rPr>
        <w:br/>
        <w:t>(изсмуква от почвата, преработва и произвежда).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РАСТИТЕЛНОЯДНИТЕ ЖИВОТНИ са първи ПОТРЕБИТЕЛ в ХРАНИТЕЛНАТА ВЕРИГА.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ХИЩНИЦИТЕ, които се хранят с РАСТИТЕЛНОЯДНИ ЖИВОТНИ, са втори ПОТРЕБИТЕЛ – трева – зайче – лисица / трева – гъсеница – врабче – орел.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АЗ И МОЕТО ЗДРАВЕ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F66328" w:rsidRPr="009C3AE9">
        <w:rPr>
          <w:rFonts w:asciiTheme="majorHAnsi" w:hAnsiTheme="majorHAnsi"/>
          <w:b/>
          <w:sz w:val="24"/>
          <w:szCs w:val="24"/>
        </w:rPr>
        <w:t>ОРГАНИ НА ДВИЖЕНИЕТО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ЧЕРЕП</w:t>
      </w:r>
      <w:r w:rsidR="00F66328" w:rsidRPr="009C3AE9">
        <w:rPr>
          <w:rFonts w:asciiTheme="majorHAnsi" w:hAnsiTheme="majorHAnsi"/>
          <w:sz w:val="24"/>
          <w:szCs w:val="24"/>
        </w:rPr>
        <w:t> - предпазва мозъка.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ГРЪБНАЧЕН СТЪЛБ</w:t>
      </w:r>
      <w:r w:rsidR="00F66328" w:rsidRPr="009C3AE9">
        <w:rPr>
          <w:rFonts w:asciiTheme="majorHAnsi" w:hAnsiTheme="majorHAnsi"/>
          <w:sz w:val="24"/>
          <w:szCs w:val="24"/>
        </w:rPr>
        <w:t> - служи за опора на черепа и на други кости и органи.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F66328" w:rsidRPr="009C3AE9">
        <w:rPr>
          <w:rFonts w:asciiTheme="majorHAnsi" w:hAnsiTheme="majorHAnsi"/>
          <w:b/>
          <w:sz w:val="24"/>
          <w:szCs w:val="24"/>
        </w:rPr>
        <w:t>- ГРЪДЕН КОШ</w:t>
      </w:r>
      <w:r w:rsidR="00F66328" w:rsidRPr="009C3AE9">
        <w:rPr>
          <w:rFonts w:asciiTheme="majorHAnsi" w:hAnsiTheme="majorHAnsi"/>
          <w:sz w:val="24"/>
          <w:szCs w:val="24"/>
        </w:rPr>
        <w:t> - предпазва сърцето, дробовете и другите вътрешни органи.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КОСТИ НА РЪКАТА</w:t>
      </w:r>
      <w:r w:rsidR="00F66328" w:rsidRPr="009C3AE9">
        <w:rPr>
          <w:rFonts w:asciiTheme="majorHAnsi" w:hAnsiTheme="majorHAnsi"/>
          <w:sz w:val="24"/>
          <w:szCs w:val="24"/>
        </w:rPr>
        <w:t> - служат за опора и движение.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КОСТИ НА КРАКАТА</w:t>
      </w:r>
      <w:r w:rsidR="00F66328" w:rsidRPr="009C3AE9">
        <w:rPr>
          <w:rFonts w:asciiTheme="majorHAnsi" w:hAnsiTheme="majorHAnsi"/>
          <w:sz w:val="24"/>
          <w:szCs w:val="24"/>
        </w:rPr>
        <w:t> - служат за опора и движение.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СКЕЛЕТЪТ СЛУЖИ ЗА ОПОРА И ДВИЖЕНИЕ НА ТЯЛОТО – СЪСТАВЕН Е ОТ 206 КОСТИ.</w:t>
      </w:r>
      <w:r w:rsidRPr="009C3AE9">
        <w:rPr>
          <w:rFonts w:asciiTheme="majorHAnsi" w:hAnsiTheme="majorHAnsi"/>
          <w:b/>
          <w:sz w:val="24"/>
          <w:szCs w:val="24"/>
        </w:rPr>
        <w:br/>
        <w:t>МУСКУЛИТЕ СА ЗАКРЕПЕНИ КЪМ КОСТИТЕ И ДВИЖАТ ТЯЛОТО – ИМА НАД 600 МУСКУЛА.</w:t>
      </w:r>
      <w:r w:rsidRPr="009C3AE9">
        <w:rPr>
          <w:rFonts w:asciiTheme="majorHAnsi" w:hAnsiTheme="majorHAnsi"/>
          <w:b/>
          <w:sz w:val="24"/>
          <w:szCs w:val="24"/>
        </w:rPr>
        <w:br/>
        <w:t>ЗЪБИТЕ : РЕЗЦИ, КУЧЕШКИ, КЪТНИЦИ – ЧОВЕК ИМА 32 ЗЪБА, ПОКРИТИ С ЕМАЙЛ.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ОРГАНИ НА ХРАНЕНЕТО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УСТНА КУХИНА</w:t>
      </w:r>
      <w:r w:rsidRPr="009C3AE9">
        <w:rPr>
          <w:rFonts w:asciiTheme="majorHAnsi" w:hAnsiTheme="majorHAnsi"/>
          <w:sz w:val="24"/>
          <w:szCs w:val="24"/>
        </w:rPr>
        <w:t> – чрез зъбите, езика и слюнката храната се преработва първично.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ХРАНОПРОВОД</w:t>
      </w:r>
      <w:r w:rsidRPr="009C3AE9">
        <w:rPr>
          <w:rFonts w:asciiTheme="majorHAnsi" w:hAnsiTheme="majorHAnsi"/>
          <w:sz w:val="24"/>
          <w:szCs w:val="24"/>
        </w:rPr>
        <w:t> – превежда храната до стомаха.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СТОМАХ</w:t>
      </w:r>
      <w:r w:rsidRPr="009C3AE9">
        <w:rPr>
          <w:rFonts w:asciiTheme="majorHAnsi" w:hAnsiTheme="majorHAnsi"/>
          <w:sz w:val="24"/>
          <w:szCs w:val="24"/>
        </w:rPr>
        <w:t> - събира храната и започва да я смила.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 ЧЕРВА</w:t>
      </w:r>
      <w:r w:rsidRPr="009C3AE9">
        <w:rPr>
          <w:rFonts w:asciiTheme="majorHAnsi" w:hAnsiTheme="majorHAnsi"/>
          <w:sz w:val="24"/>
          <w:szCs w:val="24"/>
        </w:rPr>
        <w:t> - хранителните вещества се разтварят и чрез кръвта се разнасят из цялото тяло.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2265C9">
        <w:rPr>
          <w:rFonts w:asciiTheme="majorHAnsi" w:hAnsiTheme="majorHAnsi"/>
          <w:b/>
          <w:sz w:val="24"/>
          <w:szCs w:val="24"/>
        </w:rPr>
        <w:t>АНУС</w:t>
      </w:r>
      <w:r w:rsidRPr="009C3AE9">
        <w:rPr>
          <w:rFonts w:asciiTheme="majorHAnsi" w:hAnsiTheme="majorHAnsi"/>
          <w:sz w:val="24"/>
          <w:szCs w:val="24"/>
        </w:rPr>
        <w:t> – през него се изхвърлят ненужните вещества.</w:t>
      </w:r>
      <w:r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Pr="002265C9">
        <w:rPr>
          <w:rFonts w:asciiTheme="majorHAnsi" w:hAnsiTheme="majorHAnsi"/>
          <w:b/>
          <w:sz w:val="24"/>
          <w:szCs w:val="24"/>
        </w:rPr>
        <w:t>ОРГАНИ НА ДИШАНЕТО</w:t>
      </w:r>
      <w:r w:rsidRPr="002265C9">
        <w:rPr>
          <w:rFonts w:asciiTheme="majorHAnsi" w:hAnsiTheme="majorHAnsi"/>
          <w:b/>
          <w:sz w:val="24"/>
          <w:szCs w:val="24"/>
        </w:rPr>
        <w:br/>
        <w:t>- НОС</w:t>
      </w:r>
      <w:r w:rsidRPr="009C3AE9">
        <w:rPr>
          <w:rFonts w:asciiTheme="majorHAnsi" w:hAnsiTheme="majorHAnsi"/>
          <w:sz w:val="24"/>
          <w:szCs w:val="24"/>
        </w:rPr>
        <w:t> – вдишване – затопля въздуха, овлажнява го и го пречиства.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ТРАХЕЯ </w:t>
      </w:r>
      <w:r w:rsidRPr="009C3AE9">
        <w:rPr>
          <w:rFonts w:asciiTheme="majorHAnsi" w:hAnsiTheme="majorHAnsi"/>
          <w:sz w:val="24"/>
          <w:szCs w:val="24"/>
        </w:rPr>
        <w:t>– превежда въздуха до белия дроб.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2265C9">
        <w:rPr>
          <w:rFonts w:asciiTheme="majorHAnsi" w:hAnsiTheme="majorHAnsi"/>
          <w:b/>
          <w:sz w:val="24"/>
          <w:szCs w:val="24"/>
        </w:rPr>
        <w:t>БЯЛ ДРОБ</w:t>
      </w:r>
      <w:r w:rsidRPr="009C3AE9">
        <w:rPr>
          <w:rFonts w:asciiTheme="majorHAnsi" w:hAnsiTheme="majorHAnsi"/>
          <w:sz w:val="24"/>
          <w:szCs w:val="24"/>
        </w:rPr>
        <w:t> – намира се в гръдния кош, вкарва въздух в тялото.</w:t>
      </w:r>
      <w:r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  <w:r w:rsidRPr="002265C9">
        <w:rPr>
          <w:rFonts w:asciiTheme="majorHAnsi" w:hAnsiTheme="majorHAnsi"/>
          <w:b/>
          <w:sz w:val="24"/>
          <w:szCs w:val="24"/>
        </w:rPr>
        <w:t>СЪРЦЕ И КРЪВОНОСНИ СЪДОВЕ</w:t>
      </w:r>
      <w:r w:rsidRPr="009C3AE9">
        <w:rPr>
          <w:rFonts w:asciiTheme="majorHAnsi" w:hAnsiTheme="majorHAnsi"/>
          <w:sz w:val="24"/>
          <w:szCs w:val="24"/>
        </w:rPr>
        <w:br/>
      </w:r>
      <w:r w:rsidRPr="002265C9">
        <w:rPr>
          <w:rFonts w:asciiTheme="majorHAnsi" w:hAnsiTheme="majorHAnsi"/>
          <w:b/>
          <w:sz w:val="24"/>
          <w:szCs w:val="24"/>
        </w:rPr>
        <w:t>- СЪРЦЕ</w:t>
      </w:r>
      <w:r w:rsidRPr="009C3AE9">
        <w:rPr>
          <w:rFonts w:asciiTheme="majorHAnsi" w:hAnsiTheme="majorHAnsi"/>
          <w:sz w:val="24"/>
          <w:szCs w:val="24"/>
        </w:rPr>
        <w:t> - осигурява движението на кръвта в тялото; кръвообращение – движението на кръвта в тялото ; пулс – ударите на сърцето за една минута.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ЧЕРЕН ДРОБ</w:t>
      </w:r>
      <w:r w:rsidRPr="009C3AE9">
        <w:rPr>
          <w:rFonts w:asciiTheme="majorHAnsi" w:hAnsiTheme="majorHAnsi"/>
          <w:sz w:val="24"/>
          <w:szCs w:val="24"/>
        </w:rPr>
        <w:t> - пречиства кръвта.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КРЪВОНОСНИ СЪДОВЕ</w:t>
      </w:r>
      <w:r w:rsidRPr="009C3AE9">
        <w:rPr>
          <w:rFonts w:asciiTheme="majorHAnsi" w:hAnsiTheme="majorHAnsi"/>
          <w:sz w:val="24"/>
          <w:szCs w:val="24"/>
        </w:rPr>
        <w:t> – артерии – пренасят чистата кръв; вени – пренасят мръсната кръв.</w:t>
      </w:r>
    </w:p>
    <w:p w:rsidR="00F66328" w:rsidRPr="002265C9" w:rsidRDefault="002265C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  <w:r w:rsidR="00F66328" w:rsidRPr="002265C9">
        <w:rPr>
          <w:rFonts w:asciiTheme="majorHAnsi" w:hAnsiTheme="majorHAnsi"/>
          <w:b/>
          <w:sz w:val="24"/>
          <w:szCs w:val="24"/>
        </w:rPr>
        <w:t>МОЗЪК И НЕРВИ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ГЛАВЕН МОЗЪК</w:t>
      </w:r>
      <w:r w:rsidRPr="009C3AE9">
        <w:rPr>
          <w:rFonts w:asciiTheme="majorHAnsi" w:hAnsiTheme="majorHAnsi"/>
          <w:sz w:val="24"/>
          <w:szCs w:val="24"/>
        </w:rPr>
        <w:t> - управлява всички органи и цялото тяло – съзнателно.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ГРЪБНАЧЕН МОЗЪК</w:t>
      </w:r>
      <w:r w:rsidRPr="009C3AE9">
        <w:rPr>
          <w:rFonts w:asciiTheme="majorHAnsi" w:hAnsiTheme="majorHAnsi"/>
          <w:sz w:val="24"/>
          <w:szCs w:val="24"/>
        </w:rPr>
        <w:t> – ръководи несъзнателната дейност на човека.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НЕРВИ</w:t>
      </w:r>
      <w:r w:rsidRPr="009C3AE9">
        <w:rPr>
          <w:rFonts w:asciiTheme="majorHAnsi" w:hAnsiTheme="majorHAnsi"/>
          <w:sz w:val="24"/>
          <w:szCs w:val="24"/>
        </w:rPr>
        <w:t> – проводници, по които мозъкът се свързва с останалите органи в тялото и обратно.</w:t>
      </w:r>
    </w:p>
    <w:p w:rsidR="00A35596" w:rsidRDefault="00A35596"/>
    <w:sectPr w:rsidR="00A3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8"/>
    <w:rsid w:val="002265C9"/>
    <w:rsid w:val="009C3AE9"/>
    <w:rsid w:val="00A35596"/>
    <w:rsid w:val="00B82DF9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6328"/>
    <w:rPr>
      <w:b/>
      <w:bCs/>
    </w:rPr>
  </w:style>
  <w:style w:type="character" w:customStyle="1" w:styleId="apple-converted-space">
    <w:name w:val="apple-converted-space"/>
    <w:basedOn w:val="a0"/>
    <w:rsid w:val="00F6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6328"/>
    <w:rPr>
      <w:b/>
      <w:bCs/>
    </w:rPr>
  </w:style>
  <w:style w:type="character" w:customStyle="1" w:styleId="apple-converted-space">
    <w:name w:val="apple-converted-space"/>
    <w:basedOn w:val="a0"/>
    <w:rsid w:val="00F6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OU- IVAN VAZOV</cp:lastModifiedBy>
  <cp:revision>2</cp:revision>
  <dcterms:created xsi:type="dcterms:W3CDTF">2012-09-16T06:51:00Z</dcterms:created>
  <dcterms:modified xsi:type="dcterms:W3CDTF">2012-09-16T06:51:00Z</dcterms:modified>
</cp:coreProperties>
</file>